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F3" w:rsidRDefault="009C3AF3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E52DC" w:rsidRPr="00372E0B" w:rsidRDefault="00993400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E0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-685165</wp:posOffset>
            </wp:positionV>
            <wp:extent cx="524510" cy="66611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53D" w:rsidRPr="00372E0B">
        <w:rPr>
          <w:rFonts w:ascii="Times New Roman" w:hAnsi="Times New Roman" w:cs="Times New Roman"/>
          <w:b/>
          <w:color w:val="000000"/>
          <w:sz w:val="24"/>
          <w:szCs w:val="24"/>
        </w:rPr>
        <w:t>МЕЧЕТНЕНСКОЕ</w:t>
      </w:r>
      <w:r w:rsidRPr="00372E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МУНИЦИПАЛЬНОЕ ОБРАЗОВАНИЕ СОВЕТСКОГО МУНИЦИПАЛЬНОГО РАЙОНА  САРАТОВСКОЙ ОБЛАСТИ</w:t>
      </w:r>
    </w:p>
    <w:p w:rsidR="00774DC4" w:rsidRDefault="00993400" w:rsidP="00774DC4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 ДЕПУТАТОВ </w:t>
      </w:r>
      <w:r w:rsidR="00774DC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774DC4" w:rsidRPr="0022787E" w:rsidRDefault="0022787E" w:rsidP="00774DC4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22787E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="00296A7F" w:rsidRPr="0022787E">
        <w:rPr>
          <w:rFonts w:ascii="Times New Roman" w:hAnsi="Times New Roman" w:cs="Times New Roman"/>
          <w:color w:val="000000"/>
          <w:sz w:val="24"/>
          <w:szCs w:val="24"/>
        </w:rPr>
        <w:t>четвертого</w:t>
      </w:r>
      <w:r w:rsidR="00993400" w:rsidRPr="0022787E">
        <w:rPr>
          <w:rFonts w:ascii="Times New Roman" w:hAnsi="Times New Roman" w:cs="Times New Roman"/>
          <w:color w:val="000000"/>
          <w:sz w:val="24"/>
          <w:szCs w:val="24"/>
        </w:rPr>
        <w:t xml:space="preserve"> созыва</w:t>
      </w:r>
      <w:proofErr w:type="gramStart"/>
      <w:r w:rsidR="00993400" w:rsidRPr="0022787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22787E">
        <w:rPr>
          <w:rFonts w:ascii="Times New Roman" w:hAnsi="Times New Roman" w:cs="Times New Roman"/>
          <w:color w:val="000000"/>
          <w:sz w:val="28"/>
          <w:szCs w:val="24"/>
        </w:rPr>
        <w:t>)</w:t>
      </w:r>
      <w:proofErr w:type="gramEnd"/>
    </w:p>
    <w:p w:rsidR="00AE52DC" w:rsidRDefault="0022787E" w:rsidP="0022787E">
      <w:pPr>
        <w:widowControl w:val="0"/>
        <w:autoSpaceDE w:val="0"/>
        <w:autoSpaceDN w:val="0"/>
        <w:adjustRightInd w:val="0"/>
        <w:spacing w:after="0" w:line="620" w:lineRule="exact"/>
        <w:ind w:right="-1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</w:t>
      </w:r>
      <w:r w:rsidR="00993400"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</w:t>
      </w:r>
    </w:p>
    <w:p w:rsidR="00AE52DC" w:rsidRDefault="00993400">
      <w:pPr>
        <w:widowControl w:val="0"/>
        <w:autoSpaceDE w:val="0"/>
        <w:autoSpaceDN w:val="0"/>
        <w:adjustRightInd w:val="0"/>
        <w:spacing w:before="24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 </w:t>
      </w:r>
      <w:r w:rsidR="00CA3C2A">
        <w:rPr>
          <w:rFonts w:ascii="Times New Roman" w:hAnsi="Times New Roman" w:cs="Times New Roman"/>
          <w:color w:val="000000"/>
          <w:sz w:val="28"/>
          <w:szCs w:val="24"/>
        </w:rPr>
        <w:t>0</w:t>
      </w:r>
      <w:r w:rsidR="000F151A">
        <w:rPr>
          <w:rFonts w:ascii="Times New Roman" w:hAnsi="Times New Roman" w:cs="Times New Roman"/>
          <w:color w:val="000000"/>
          <w:sz w:val="28"/>
          <w:szCs w:val="24"/>
        </w:rPr>
        <w:t>5.10</w:t>
      </w:r>
      <w:r w:rsidR="000E5041">
        <w:rPr>
          <w:rFonts w:ascii="Times New Roman" w:hAnsi="Times New Roman" w:cs="Times New Roman"/>
          <w:color w:val="000000"/>
          <w:sz w:val="28"/>
          <w:szCs w:val="24"/>
        </w:rPr>
        <w:t>.2020</w:t>
      </w:r>
      <w:r w:rsidR="0060446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9B786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№ </w:t>
      </w:r>
      <w:r w:rsidR="00CA3C2A">
        <w:rPr>
          <w:rFonts w:ascii="Times New Roman" w:hAnsi="Times New Roman" w:cs="Times New Roman"/>
          <w:color w:val="000000"/>
          <w:sz w:val="28"/>
          <w:szCs w:val="24"/>
        </w:rPr>
        <w:t>8</w:t>
      </w:r>
      <w:r w:rsidR="000F151A">
        <w:rPr>
          <w:rFonts w:ascii="Times New Roman" w:hAnsi="Times New Roman" w:cs="Times New Roman"/>
          <w:color w:val="000000"/>
          <w:sz w:val="28"/>
          <w:szCs w:val="24"/>
        </w:rPr>
        <w:t>3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372E0B">
        <w:rPr>
          <w:rFonts w:ascii="Times New Roman" w:hAnsi="Times New Roman" w:cs="Times New Roman"/>
          <w:color w:val="000000"/>
          <w:sz w:val="20"/>
          <w:szCs w:val="24"/>
        </w:rPr>
        <w:tab/>
      </w:r>
      <w:r w:rsidR="00372E0B">
        <w:rPr>
          <w:rFonts w:ascii="Times New Roman" w:hAnsi="Times New Roman" w:cs="Times New Roman"/>
          <w:color w:val="000000"/>
          <w:sz w:val="20"/>
          <w:szCs w:val="24"/>
        </w:rPr>
        <w:tab/>
      </w:r>
    </w:p>
    <w:p w:rsidR="00AE52DC" w:rsidRDefault="0099340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96A7F" w:rsidRDefault="00296A7F" w:rsidP="0022787E">
      <w:pPr>
        <w:widowControl w:val="0"/>
        <w:autoSpaceDE w:val="0"/>
        <w:autoSpaceDN w:val="0"/>
        <w:adjustRightInd w:val="0"/>
        <w:spacing w:after="0" w:line="330" w:lineRule="exact"/>
        <w:ind w:right="3816"/>
        <w:jc w:val="both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решение Совета  депутатов </w:t>
      </w:r>
      <w:r w:rsidR="006E053D">
        <w:rPr>
          <w:rFonts w:ascii="Times New Roman" w:hAnsi="Times New Roman" w:cs="Times New Roman"/>
          <w:b/>
          <w:sz w:val="28"/>
          <w:szCs w:val="24"/>
        </w:rPr>
        <w:t>Мечетненского</w:t>
      </w:r>
      <w:r w:rsidRPr="00252731">
        <w:rPr>
          <w:rFonts w:ascii="Times New Roman" w:hAnsi="Times New Roman" w:cs="Times New Roman"/>
          <w:b/>
          <w:sz w:val="28"/>
          <w:szCs w:val="24"/>
        </w:rPr>
        <w:t xml:space="preserve">  муниципального  образования Советского муниципального района Саратов</w:t>
      </w:r>
      <w:r w:rsidR="006E053D">
        <w:rPr>
          <w:rFonts w:ascii="Times New Roman" w:hAnsi="Times New Roman" w:cs="Times New Roman"/>
          <w:b/>
          <w:sz w:val="28"/>
          <w:szCs w:val="24"/>
        </w:rPr>
        <w:t>ской области от 08</w:t>
      </w:r>
      <w:r w:rsidR="0060446B">
        <w:rPr>
          <w:rFonts w:ascii="Times New Roman" w:hAnsi="Times New Roman" w:cs="Times New Roman"/>
          <w:b/>
          <w:sz w:val="28"/>
          <w:szCs w:val="24"/>
        </w:rPr>
        <w:t>.1</w:t>
      </w:r>
      <w:r w:rsidR="006E053D">
        <w:rPr>
          <w:rFonts w:ascii="Times New Roman" w:hAnsi="Times New Roman" w:cs="Times New Roman"/>
          <w:b/>
          <w:sz w:val="28"/>
          <w:szCs w:val="24"/>
        </w:rPr>
        <w:t>2.2017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b/>
          <w:sz w:val="28"/>
          <w:szCs w:val="24"/>
        </w:rPr>
        <w:t>№ 1</w:t>
      </w:r>
      <w:r w:rsidR="006E053D">
        <w:rPr>
          <w:rFonts w:ascii="Times New Roman" w:hAnsi="Times New Roman" w:cs="Times New Roman"/>
          <w:b/>
          <w:sz w:val="28"/>
          <w:szCs w:val="24"/>
        </w:rPr>
        <w:t>93</w:t>
      </w: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F68EB" w:rsidRPr="00252731" w:rsidRDefault="00CF68EB" w:rsidP="0022787E">
      <w:pPr>
        <w:widowControl w:val="0"/>
        <w:autoSpaceDE w:val="0"/>
        <w:autoSpaceDN w:val="0"/>
        <w:adjustRightInd w:val="0"/>
        <w:spacing w:after="0" w:line="330" w:lineRule="exact"/>
        <w:ind w:right="3816"/>
        <w:jc w:val="both"/>
        <w:rPr>
          <w:rFonts w:ascii="Times New Roman" w:hAnsi="Times New Roman" w:cs="Times New Roman"/>
          <w:sz w:val="20"/>
          <w:szCs w:val="24"/>
        </w:rPr>
      </w:pPr>
    </w:p>
    <w:p w:rsidR="00296A7F" w:rsidRPr="00252731" w:rsidRDefault="00CF68EB" w:rsidP="00CF68EB">
      <w:pPr>
        <w:widowControl w:val="0"/>
        <w:autoSpaceDE w:val="0"/>
        <w:autoSpaceDN w:val="0"/>
        <w:adjustRightInd w:val="0"/>
        <w:spacing w:after="0" w:line="330" w:lineRule="exact"/>
        <w:ind w:right="4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4"/>
        </w:rPr>
        <w:tab/>
      </w:r>
      <w:r w:rsidR="00296A7F" w:rsidRPr="00252731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В соответствии с Федеральным законом  от 06.10.2003 № 131-ФЗ «Об  общих  принципах  организации  местного  самоуправления  в  Российской  Федерации», постановлением  Правительства  РФ  от 14.06.2013 № 502 «Об утверждении  требований к программам комплексного развития систем  коммунальной  инфраструктуры поселений, городских округов», Генеральным планом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Советского муниципального района и руководствуясь Уставом 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образования, Совет  депутатов 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РЕШИЛ:</w:t>
      </w:r>
      <w:proofErr w:type="gramEnd"/>
    </w:p>
    <w:p w:rsidR="00296A7F" w:rsidRPr="00252731" w:rsidRDefault="00296A7F" w:rsidP="00296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296A7F" w:rsidRDefault="00753DDA" w:rsidP="00753DDA">
      <w:pPr>
        <w:widowControl w:val="0"/>
        <w:autoSpaceDE w:val="0"/>
        <w:autoSpaceDN w:val="0"/>
        <w:adjustRightInd w:val="0"/>
        <w:spacing w:after="0" w:line="327" w:lineRule="exact"/>
        <w:ind w:left="1" w:right="23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CF68EB">
        <w:rPr>
          <w:rFonts w:ascii="Times New Roman" w:hAnsi="Times New Roman" w:cs="Times New Roman"/>
          <w:sz w:val="28"/>
          <w:szCs w:val="24"/>
        </w:rPr>
        <w:t xml:space="preserve">1. Внести в </w:t>
      </w:r>
      <w:r w:rsidR="00296A7F" w:rsidRPr="00252731">
        <w:rPr>
          <w:rFonts w:ascii="Times New Roman" w:hAnsi="Times New Roman" w:cs="Times New Roman"/>
          <w:sz w:val="28"/>
          <w:szCs w:val="24"/>
        </w:rPr>
        <w:t>решени</w:t>
      </w:r>
      <w:r w:rsidR="00CF68EB">
        <w:rPr>
          <w:rFonts w:ascii="Times New Roman" w:hAnsi="Times New Roman" w:cs="Times New Roman"/>
          <w:sz w:val="28"/>
          <w:szCs w:val="24"/>
        </w:rPr>
        <w:t>е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Совета депутатов </w:t>
      </w:r>
      <w:r w:rsidR="006E053D">
        <w:rPr>
          <w:rFonts w:ascii="Times New Roman" w:hAnsi="Times New Roman" w:cs="Times New Roman"/>
          <w:sz w:val="28"/>
          <w:szCs w:val="24"/>
        </w:rPr>
        <w:t>Мечетненского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 муниципального  образования Советского муниципального </w:t>
      </w:r>
      <w:r w:rsidR="006E053D">
        <w:rPr>
          <w:rFonts w:ascii="Times New Roman" w:hAnsi="Times New Roman" w:cs="Times New Roman"/>
          <w:sz w:val="28"/>
          <w:szCs w:val="24"/>
        </w:rPr>
        <w:t>района Саратовской области от 08.12</w:t>
      </w:r>
      <w:r w:rsidR="00CF68EB">
        <w:rPr>
          <w:rFonts w:ascii="Times New Roman" w:hAnsi="Times New Roman" w:cs="Times New Roman"/>
          <w:sz w:val="28"/>
          <w:szCs w:val="24"/>
        </w:rPr>
        <w:t>.2017 № 1</w:t>
      </w:r>
      <w:r w:rsidR="006E053D">
        <w:rPr>
          <w:rFonts w:ascii="Times New Roman" w:hAnsi="Times New Roman" w:cs="Times New Roman"/>
          <w:sz w:val="28"/>
          <w:szCs w:val="24"/>
        </w:rPr>
        <w:t>93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sz w:val="28"/>
          <w:szCs w:val="24"/>
        </w:rPr>
        <w:t>«</w:t>
      </w:r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Об  утверждении  муниципальной  программы «Комплексное  развитие систем  коммунальной инфраструктуры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 муниципального района  на 2018-2028 гг.»</w:t>
      </w:r>
      <w:r w:rsidR="00CF68E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F68EB" w:rsidRDefault="00753DDA" w:rsidP="00CF68EB">
      <w:pPr>
        <w:widowControl w:val="0"/>
        <w:autoSpaceDE w:val="0"/>
        <w:autoSpaceDN w:val="0"/>
        <w:adjustRightInd w:val="0"/>
        <w:spacing w:after="0" w:line="327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к муниципальной программе «</w:t>
      </w:r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Комплексное  развитие систем  коммунальной инфраструктуры </w:t>
      </w:r>
      <w:r w:rsidR="006E053D"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 муниципального района  на 2018-2028 гг.»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изложить в новой редакции согласно приложению.</w:t>
      </w:r>
    </w:p>
    <w:p w:rsidR="00296A7F" w:rsidRPr="00CF68EB" w:rsidRDefault="00CF68EB" w:rsidP="00F00B65">
      <w:pPr>
        <w:widowControl w:val="0"/>
        <w:autoSpaceDE w:val="0"/>
        <w:autoSpaceDN w:val="0"/>
        <w:adjustRightInd w:val="0"/>
        <w:spacing w:after="0" w:line="327" w:lineRule="exact"/>
        <w:ind w:right="2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опубликования в установленном порядке.</w:t>
      </w: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sz w:val="28"/>
          <w:szCs w:val="24"/>
        </w:rPr>
      </w:pP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sz w:val="28"/>
          <w:szCs w:val="24"/>
        </w:rPr>
      </w:pPr>
    </w:p>
    <w:p w:rsidR="00296A7F" w:rsidRPr="00F554BB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 xml:space="preserve">Глава </w:t>
      </w:r>
      <w:r w:rsidR="006E053D">
        <w:rPr>
          <w:rFonts w:ascii="Times New Roman" w:hAnsi="Times New Roman" w:cs="Times New Roman"/>
          <w:b/>
          <w:sz w:val="28"/>
          <w:szCs w:val="24"/>
        </w:rPr>
        <w:t>Мечетненского</w:t>
      </w:r>
    </w:p>
    <w:p w:rsidR="00296A7F" w:rsidRPr="00F554BB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>муниципального образования</w:t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  <w:r w:rsidR="006E053D">
        <w:rPr>
          <w:rFonts w:ascii="Times New Roman" w:hAnsi="Times New Roman" w:cs="Times New Roman"/>
          <w:b/>
          <w:sz w:val="28"/>
          <w:szCs w:val="24"/>
        </w:rPr>
        <w:t>Е.</w:t>
      </w:r>
      <w:r w:rsidR="0060446B">
        <w:rPr>
          <w:rFonts w:ascii="Times New Roman" w:hAnsi="Times New Roman" w:cs="Times New Roman"/>
          <w:b/>
          <w:sz w:val="28"/>
          <w:szCs w:val="24"/>
        </w:rPr>
        <w:t>Н.</w:t>
      </w:r>
      <w:r w:rsidR="006E053D">
        <w:rPr>
          <w:rFonts w:ascii="Times New Roman" w:hAnsi="Times New Roman" w:cs="Times New Roman"/>
          <w:b/>
          <w:sz w:val="28"/>
          <w:szCs w:val="24"/>
        </w:rPr>
        <w:t xml:space="preserve"> Чуйкова</w:t>
      </w: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  <w:sectPr w:rsidR="00CF68EB" w:rsidSect="00296A7F">
          <w:pgSz w:w="11906" w:h="16838"/>
          <w:pgMar w:top="426" w:right="436" w:bottom="660" w:left="1133" w:header="0" w:footer="0" w:gutter="0"/>
          <w:cols w:space="720"/>
          <w:noEndnote/>
        </w:sect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753DDA" w:rsidRDefault="00753DDA" w:rsidP="00753DD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к решению Совета депутатов</w:t>
      </w:r>
    </w:p>
    <w:p w:rsidR="00753DDA" w:rsidRDefault="00753DDA" w:rsidP="00753DD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E053D">
        <w:rPr>
          <w:rFonts w:ascii="Times New Roman" w:hAnsi="Times New Roman" w:cs="Times New Roman"/>
          <w:color w:val="000000"/>
          <w:sz w:val="20"/>
          <w:szCs w:val="20"/>
        </w:rPr>
        <w:t>Мечетненского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</w:t>
      </w:r>
    </w:p>
    <w:p w:rsidR="00CF68EB" w:rsidRDefault="00B12F2D" w:rsidP="00753DD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образования от 0</w:t>
      </w:r>
      <w:r w:rsidR="000F151A">
        <w:rPr>
          <w:rFonts w:ascii="Times New Roman" w:hAnsi="Times New Roman" w:cs="Times New Roman"/>
          <w:color w:val="000000"/>
          <w:sz w:val="20"/>
          <w:szCs w:val="20"/>
        </w:rPr>
        <w:t>5.10</w:t>
      </w:r>
      <w:r w:rsidR="00EA4F42">
        <w:rPr>
          <w:rFonts w:ascii="Times New Roman" w:hAnsi="Times New Roman" w:cs="Times New Roman"/>
          <w:color w:val="000000"/>
          <w:sz w:val="20"/>
          <w:szCs w:val="20"/>
        </w:rPr>
        <w:t>.2020</w:t>
      </w:r>
      <w:r w:rsidR="00753DD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 w:rsidR="00CA3C2A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0F151A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753DDA" w:rsidRDefault="00753DDA" w:rsidP="00CF68EB">
      <w:pPr>
        <w:pStyle w:val="aa"/>
        <w:snapToGrid w:val="0"/>
        <w:jc w:val="right"/>
        <w:rPr>
          <w:color w:val="000000"/>
          <w:sz w:val="20"/>
          <w:szCs w:val="20"/>
        </w:rPr>
      </w:pPr>
    </w:p>
    <w:p w:rsidR="00CF68EB" w:rsidRPr="00CF68EB" w:rsidRDefault="00753DDA" w:rsidP="00CF68EB">
      <w:pPr>
        <w:pStyle w:val="aa"/>
        <w:snapToGrid w:val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color w:val="000000"/>
          <w:sz w:val="20"/>
          <w:szCs w:val="20"/>
        </w:rPr>
        <w:t>«</w:t>
      </w:r>
      <w:r w:rsidR="00CF68EB">
        <w:rPr>
          <w:color w:val="000000"/>
          <w:sz w:val="20"/>
          <w:szCs w:val="20"/>
        </w:rPr>
        <w:t xml:space="preserve"> </w:t>
      </w:r>
      <w:r w:rsidR="00CF68EB" w:rsidRPr="00CF68EB">
        <w:rPr>
          <w:rFonts w:ascii="Times New Roman" w:hAnsi="Times New Roman" w:cs="Times New Roman"/>
          <w:sz w:val="18"/>
          <w:szCs w:val="18"/>
        </w:rPr>
        <w:t xml:space="preserve">Приложение к муниципальной программе «Комплексное развитие систем </w:t>
      </w:r>
    </w:p>
    <w:p w:rsidR="00CF68EB" w:rsidRPr="00CF68EB" w:rsidRDefault="00CF68EB" w:rsidP="00CF68EB">
      <w:pPr>
        <w:pStyle w:val="aa"/>
        <w:snapToGrid w:val="0"/>
        <w:jc w:val="right"/>
        <w:rPr>
          <w:rFonts w:ascii="Times New Roman" w:hAnsi="Times New Roman" w:cs="Times New Roman"/>
          <w:sz w:val="18"/>
          <w:szCs w:val="18"/>
        </w:rPr>
      </w:pPr>
      <w:r w:rsidRPr="00CF68EB">
        <w:rPr>
          <w:rFonts w:ascii="Times New Roman" w:hAnsi="Times New Roman" w:cs="Times New Roman"/>
          <w:sz w:val="18"/>
          <w:szCs w:val="18"/>
        </w:rPr>
        <w:t xml:space="preserve">коммунальной  инфраструктуры </w:t>
      </w:r>
      <w:r w:rsidR="006E053D">
        <w:rPr>
          <w:rFonts w:ascii="Times New Roman" w:hAnsi="Times New Roman" w:cs="Times New Roman"/>
          <w:sz w:val="18"/>
          <w:szCs w:val="18"/>
        </w:rPr>
        <w:t>Мечетненского</w:t>
      </w:r>
      <w:r w:rsidRPr="00CF68EB">
        <w:rPr>
          <w:rFonts w:ascii="Times New Roman" w:hAnsi="Times New Roman" w:cs="Times New Roman"/>
          <w:sz w:val="18"/>
          <w:szCs w:val="18"/>
        </w:rPr>
        <w:t xml:space="preserve">  МО Советского</w:t>
      </w:r>
    </w:p>
    <w:p w:rsidR="00CF68EB" w:rsidRDefault="00CF68EB" w:rsidP="00753DDA">
      <w:pPr>
        <w:pStyle w:val="aa"/>
        <w:snapToGrid w:val="0"/>
        <w:jc w:val="right"/>
        <w:rPr>
          <w:b/>
          <w:sz w:val="24"/>
          <w:szCs w:val="24"/>
        </w:rPr>
      </w:pPr>
      <w:r w:rsidRPr="00CF68EB">
        <w:rPr>
          <w:rFonts w:ascii="Times New Roman" w:hAnsi="Times New Roman" w:cs="Times New Roman"/>
          <w:sz w:val="18"/>
          <w:szCs w:val="18"/>
        </w:rPr>
        <w:t>муниципального района на 2018-2028 годы»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мероприятий муниципальной целевой программы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систем коммунальной инфраструктуры </w:t>
      </w:r>
      <w:r w:rsidR="006E053D">
        <w:rPr>
          <w:rFonts w:ascii="Times New Roman" w:hAnsi="Times New Roman" w:cs="Times New Roman"/>
          <w:b/>
          <w:sz w:val="24"/>
          <w:szCs w:val="24"/>
        </w:rPr>
        <w:t>Мечетненского</w:t>
      </w:r>
      <w:r w:rsidRPr="00CF68E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Советского муниципального района на 2018-2028 годы»</w:t>
      </w:r>
    </w:p>
    <w:p w:rsidR="00CF68EB" w:rsidRPr="008A2F42" w:rsidRDefault="00CF68EB" w:rsidP="00CF68EB">
      <w:pPr>
        <w:pStyle w:val="aa"/>
        <w:jc w:val="center"/>
        <w:rPr>
          <w:b/>
          <w:sz w:val="20"/>
        </w:rPr>
      </w:pPr>
    </w:p>
    <w:tbl>
      <w:tblPr>
        <w:tblW w:w="152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"/>
        <w:gridCol w:w="3336"/>
        <w:gridCol w:w="1416"/>
        <w:gridCol w:w="1728"/>
        <w:gridCol w:w="1704"/>
        <w:gridCol w:w="1368"/>
        <w:gridCol w:w="1704"/>
        <w:gridCol w:w="1673"/>
        <w:gridCol w:w="1932"/>
      </w:tblGrid>
      <w:tr w:rsidR="00CF68EB" w:rsidTr="00D64E91"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ind w:left="5" w:right="1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финансирования, всего, млн</w:t>
            </w:r>
            <w:proofErr w:type="gramStart"/>
            <w:r>
              <w:rPr>
                <w:b/>
                <w:bCs/>
                <w:sz w:val="18"/>
                <w:szCs w:val="18"/>
              </w:rPr>
              <w:t>..</w:t>
            </w:r>
            <w:proofErr w:type="gramEnd"/>
            <w:r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9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68EB" w:rsidRDefault="00CF68EB" w:rsidP="00D64E91">
            <w:pPr>
              <w:pStyle w:val="af4"/>
              <w:ind w:left="5" w:right="-187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Ответственные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</w:tr>
      <w:tr w:rsidR="00CF68EB" w:rsidTr="00D64E91">
        <w:tc>
          <w:tcPr>
            <w:tcW w:w="3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Федерального бюджета (прогнозно)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Областного бюджета (прогнозно)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Местного бюджета (прогнозно)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Внебюджетных источников (прогнозно)</w:t>
            </w: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68EB" w:rsidTr="00D64E91">
        <w:tc>
          <w:tcPr>
            <w:tcW w:w="3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AF31E3" w:rsidTr="00E86C9D">
        <w:trPr>
          <w:trHeight w:val="91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Проектирование  и строительство индивидуальных источников теплоснабжения объектов социальной сферы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10,0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10,0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Администрация Советского муниципального района </w:t>
            </w:r>
          </w:p>
        </w:tc>
      </w:tr>
      <w:tr w:rsidR="00CF68EB" w:rsidTr="00D64E91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B5612" w:rsidRDefault="006E053D" w:rsidP="005B5612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участка водопровода расположенного по адресу: Саратовская область, Советский район, с. Мечетное,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</w:p>
          <w:p w:rsidR="00CF68EB" w:rsidRDefault="005B5612" w:rsidP="00C9787F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 №</w:t>
            </w:r>
            <w:r w:rsidR="00C9787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ул.</w:t>
            </w:r>
            <w:r w:rsidR="00C9787F">
              <w:rPr>
                <w:sz w:val="18"/>
                <w:szCs w:val="18"/>
              </w:rPr>
              <w:t xml:space="preserve"> Мелиораторов</w:t>
            </w:r>
            <w:r>
              <w:rPr>
                <w:sz w:val="18"/>
                <w:szCs w:val="18"/>
              </w:rPr>
              <w:t xml:space="preserve">  до дома №1</w:t>
            </w:r>
            <w:r w:rsidR="00C9787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ул.</w:t>
            </w:r>
            <w:r w:rsidR="00C9787F">
              <w:rPr>
                <w:sz w:val="18"/>
                <w:szCs w:val="18"/>
              </w:rPr>
              <w:t xml:space="preserve"> </w:t>
            </w:r>
            <w:proofErr w:type="gramStart"/>
            <w:r w:rsidR="00C9787F">
              <w:rPr>
                <w:sz w:val="18"/>
                <w:szCs w:val="18"/>
              </w:rPr>
              <w:t>Рабочая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6E05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B7790B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B7790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-2028      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E86C9D" w:rsidP="00EC7A96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EC7A96">
              <w:rPr>
                <w:sz w:val="18"/>
                <w:szCs w:val="18"/>
              </w:rPr>
              <w:t>9</w:t>
            </w:r>
            <w:r w:rsidR="008D456F">
              <w:rPr>
                <w:sz w:val="18"/>
                <w:szCs w:val="18"/>
              </w:rPr>
              <w:t>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3DDA" w:rsidRDefault="00E86C9D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3DDA" w:rsidRDefault="00E86C9D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C7A96">
              <w:rPr>
                <w:sz w:val="18"/>
                <w:szCs w:val="18"/>
              </w:rPr>
              <w:t>,788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E86C9D" w:rsidP="00EC7A96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EC7A96">
              <w:rPr>
                <w:sz w:val="18"/>
                <w:szCs w:val="18"/>
              </w:rPr>
              <w:t>101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3DDA" w:rsidRDefault="00E86C9D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0,110</w:t>
            </w: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C11862" w:rsidRDefault="00C11862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</w:tr>
      <w:tr w:rsidR="00316121" w:rsidTr="002246BD">
        <w:trPr>
          <w:trHeight w:val="19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121" w:rsidRDefault="002246B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  <w:r w:rsidR="00481CE9">
              <w:rPr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rPr>
                <w:sz w:val="18"/>
                <w:szCs w:val="18"/>
              </w:rPr>
            </w:pPr>
          </w:p>
          <w:p w:rsidR="005B5612" w:rsidRDefault="00316121" w:rsidP="005B5612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сметной документации по объекту «</w:t>
            </w:r>
            <w:r w:rsidR="00B50289">
              <w:rPr>
                <w:sz w:val="18"/>
                <w:szCs w:val="18"/>
              </w:rPr>
              <w:t xml:space="preserve">Ремонтные работы по реконструкции участка водопровода расположенного по адресу: Саратовская область, Советский район, с. Мечетное, </w:t>
            </w:r>
            <w:proofErr w:type="gramStart"/>
            <w:r w:rsidR="00B50289">
              <w:rPr>
                <w:sz w:val="18"/>
                <w:szCs w:val="18"/>
              </w:rPr>
              <w:t>от</w:t>
            </w:r>
            <w:proofErr w:type="gramEnd"/>
          </w:p>
          <w:p w:rsidR="00316121" w:rsidRDefault="00B50289" w:rsidP="00C9787F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5612">
              <w:rPr>
                <w:sz w:val="18"/>
                <w:szCs w:val="18"/>
              </w:rPr>
              <w:t xml:space="preserve">дома </w:t>
            </w:r>
            <w:r w:rsidR="00C9787F">
              <w:rPr>
                <w:sz w:val="18"/>
                <w:szCs w:val="18"/>
              </w:rPr>
              <w:t xml:space="preserve"> №1 ул. Мелиораторов  до дома №16 ул. </w:t>
            </w:r>
            <w:proofErr w:type="gramStart"/>
            <w:r w:rsidR="00C9787F">
              <w:rPr>
                <w:sz w:val="18"/>
                <w:szCs w:val="18"/>
              </w:rPr>
              <w:t>Рабочая</w:t>
            </w:r>
            <w:proofErr w:type="gramEnd"/>
            <w:r w:rsidR="00C9787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5B5612" w:rsidP="005B561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31612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9D03B3">
              <w:rPr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9D03B3">
              <w:rPr>
                <w:sz w:val="18"/>
                <w:szCs w:val="18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1" w:rsidRDefault="00316121" w:rsidP="00D64E91">
            <w:pPr>
              <w:rPr>
                <w:sz w:val="18"/>
                <w:szCs w:val="18"/>
              </w:rPr>
            </w:pPr>
          </w:p>
        </w:tc>
      </w:tr>
      <w:tr w:rsidR="00316121" w:rsidTr="002246BD">
        <w:trPr>
          <w:trHeight w:val="22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121" w:rsidRDefault="002246B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481CE9">
              <w:rPr>
                <w:sz w:val="18"/>
                <w:szCs w:val="1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D456F" w:rsidRDefault="00316121" w:rsidP="008D456F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строительного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выполняемыми работами по </w:t>
            </w:r>
            <w:r w:rsidR="00B50289">
              <w:rPr>
                <w:sz w:val="18"/>
                <w:szCs w:val="18"/>
              </w:rPr>
              <w:t xml:space="preserve">реконструкции участка водопровода расположенного по адресу: Саратовская область, Советский район, с. Мечетное, </w:t>
            </w:r>
            <w:proofErr w:type="gramStart"/>
            <w:r w:rsidR="00B50289">
              <w:rPr>
                <w:sz w:val="18"/>
                <w:szCs w:val="18"/>
              </w:rPr>
              <w:t>от</w:t>
            </w:r>
            <w:proofErr w:type="gramEnd"/>
          </w:p>
          <w:p w:rsidR="00316121" w:rsidRDefault="00C9787F" w:rsidP="00C9787F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дома №1 ул. Мелиораторов  до дома №16 ул. </w:t>
            </w:r>
            <w:proofErr w:type="gramStart"/>
            <w:r>
              <w:rPr>
                <w:sz w:val="18"/>
                <w:szCs w:val="18"/>
              </w:rPr>
              <w:t>Рабочая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8D456F" w:rsidP="008D456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31612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CA3C2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CA3C2A">
              <w:rPr>
                <w:sz w:val="18"/>
                <w:szCs w:val="18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CA3C2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CA3C2A">
              <w:rPr>
                <w:sz w:val="18"/>
                <w:szCs w:val="18"/>
              </w:rPr>
              <w:t>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1" w:rsidRPr="00316121" w:rsidRDefault="00316121" w:rsidP="00D64E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1E3" w:rsidTr="00A12BE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Прокладка водопроводных сетей в существующей и планируемой </w:t>
            </w:r>
            <w:proofErr w:type="gramStart"/>
            <w:r w:rsidRPr="00DF210D">
              <w:rPr>
                <w:sz w:val="18"/>
                <w:szCs w:val="18"/>
              </w:rPr>
              <w:t>застройках</w:t>
            </w:r>
            <w:proofErr w:type="gramEnd"/>
            <w:r w:rsidRPr="00DF210D">
              <w:rPr>
                <w:sz w:val="18"/>
                <w:szCs w:val="18"/>
              </w:rPr>
              <w:t xml:space="preserve"> с устройством колодцев из сборных ж/б элементов для установки пожарных гидрантов и запорной арматуры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15,0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10,0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5,0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E3" w:rsidRPr="00DF210D" w:rsidRDefault="00AF31E3" w:rsidP="00A12BE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F31E3" w:rsidTr="006A4F8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Обеспечение электроэнергией новых потребителей за счет расширения существующих сетевых мощностей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14,0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14,0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Организации оказывающие услуги по электроснабжению, газоснабжению </w:t>
            </w:r>
            <w:proofErr w:type="gramStart"/>
            <w:r w:rsidRPr="00DF210D">
              <w:rPr>
                <w:sz w:val="18"/>
                <w:szCs w:val="18"/>
              </w:rPr>
              <w:t xml:space="preserve">( </w:t>
            </w:r>
            <w:proofErr w:type="gramEnd"/>
            <w:r w:rsidRPr="00DF210D">
              <w:rPr>
                <w:sz w:val="18"/>
                <w:szCs w:val="18"/>
              </w:rPr>
              <w:t>по согласованию)</w:t>
            </w:r>
          </w:p>
        </w:tc>
      </w:tr>
      <w:tr w:rsidR="00AF31E3" w:rsidTr="006A4F81">
        <w:tc>
          <w:tcPr>
            <w:tcW w:w="3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5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Замена электрических сетей и капитальный ремонт и реконструкция ТП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15,0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15,0</w:t>
            </w:r>
          </w:p>
          <w:p w:rsidR="00AF31E3" w:rsidRPr="00DF210D" w:rsidRDefault="00AF31E3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E3" w:rsidRPr="00DF210D" w:rsidRDefault="00AF31E3" w:rsidP="00A12BE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D3BCB" w:rsidTr="00D84766">
        <w:trPr>
          <w:trHeight w:val="65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6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Диагностика и ремонт оборудования ГРП и ГРПШ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5,0</w:t>
            </w:r>
          </w:p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5,0</w:t>
            </w:r>
          </w:p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</w:p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Организации оказывающие услуги по электроснабжению, газоснабжению </w:t>
            </w:r>
            <w:proofErr w:type="gramStart"/>
            <w:r w:rsidRPr="00DF210D">
              <w:rPr>
                <w:sz w:val="18"/>
                <w:szCs w:val="18"/>
              </w:rPr>
              <w:t xml:space="preserve">( </w:t>
            </w:r>
            <w:proofErr w:type="gramEnd"/>
            <w:r w:rsidRPr="00DF210D">
              <w:rPr>
                <w:sz w:val="18"/>
                <w:szCs w:val="18"/>
              </w:rPr>
              <w:t>по согласованию)</w:t>
            </w:r>
          </w:p>
        </w:tc>
      </w:tr>
      <w:tr w:rsidR="003D3BCB" w:rsidTr="00AF31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Диагностика и реконструкция существующих водопроводных сетей летнего полива. Замена изношенных участков и оборудования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2018-2028 </w:t>
            </w:r>
            <w:proofErr w:type="gramStart"/>
            <w:r w:rsidRPr="00DF210D">
              <w:rPr>
                <w:sz w:val="18"/>
                <w:szCs w:val="18"/>
              </w:rPr>
              <w:t>гг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CB" w:rsidRPr="00DF210D" w:rsidRDefault="003D3BCB" w:rsidP="00A12B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10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  <w:tr w:rsidR="003D3BCB" w:rsidTr="00930BE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Проведение мероприятий по заполнению волжской водой пруда «Головной»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2018-2028 </w:t>
            </w:r>
            <w:proofErr w:type="gramStart"/>
            <w:r w:rsidRPr="00DF210D">
              <w:rPr>
                <w:sz w:val="18"/>
                <w:szCs w:val="18"/>
              </w:rPr>
              <w:t>гг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D3BCB" w:rsidRPr="00DF210D" w:rsidRDefault="003D3BCB" w:rsidP="00A12BE5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CB" w:rsidRPr="00DF210D" w:rsidRDefault="003D3BCB" w:rsidP="00A12B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210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МО</w:t>
            </w:r>
          </w:p>
        </w:tc>
      </w:tr>
      <w:tr w:rsidR="003D3BCB" w:rsidTr="00D64E91"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BCB" w:rsidRDefault="003D3BCB" w:rsidP="00D64E91">
            <w:pPr>
              <w:pStyle w:val="af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Default="0062484A" w:rsidP="00EC7A96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EC7A96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EC7A96">
              <w:rPr>
                <w:b/>
                <w:bCs/>
                <w:sz w:val="20"/>
                <w:szCs w:val="20"/>
              </w:rPr>
              <w:t>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Default="0062484A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Default="0062484A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EC7A96">
              <w:rPr>
                <w:b/>
                <w:bCs/>
                <w:sz w:val="20"/>
                <w:szCs w:val="20"/>
              </w:rPr>
              <w:t>,788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D3BCB" w:rsidRDefault="0062484A" w:rsidP="00EC7A96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="00930BE9">
              <w:rPr>
                <w:b/>
                <w:bCs/>
                <w:sz w:val="20"/>
                <w:szCs w:val="20"/>
              </w:rPr>
              <w:t>12</w:t>
            </w:r>
            <w:r w:rsidR="00EC7A9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D3BCB" w:rsidRDefault="0062484A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53,11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CB" w:rsidRDefault="003D3BC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</w:tbl>
    <w:p w:rsidR="00CF68EB" w:rsidRPr="00774260" w:rsidRDefault="00CF68EB" w:rsidP="00CF68EB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CF68EB" w:rsidRDefault="00CF68EB" w:rsidP="00CF68EB">
      <w:pPr>
        <w:widowControl w:val="0"/>
        <w:autoSpaceDE w:val="0"/>
        <w:autoSpaceDN w:val="0"/>
        <w:adjustRightInd w:val="0"/>
        <w:spacing w:after="0" w:line="230" w:lineRule="exact"/>
        <w:ind w:left="9928" w:right="-22"/>
        <w:rPr>
          <w:rFonts w:ascii="Times New Roman" w:hAnsi="Times New Roman" w:cs="Times New Roman"/>
          <w:color w:val="000000"/>
          <w:sz w:val="20"/>
          <w:szCs w:val="20"/>
        </w:rPr>
      </w:pPr>
    </w:p>
    <w:p w:rsidR="00E25A94" w:rsidRPr="00C9787F" w:rsidRDefault="00C9787F" w:rsidP="00296A7F">
      <w:pPr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  <w:b/>
          <w:sz w:val="28"/>
          <w:szCs w:val="28"/>
        </w:rPr>
      </w:pPr>
      <w:r w:rsidRPr="00C9787F">
        <w:rPr>
          <w:rFonts w:ascii="Times New Roman" w:hAnsi="Times New Roman" w:cs="Times New Roman"/>
          <w:b/>
          <w:sz w:val="28"/>
          <w:szCs w:val="28"/>
        </w:rPr>
        <w:t>Секретарь Совета депутатов</w:t>
      </w:r>
      <w:r w:rsidRPr="00C9787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</w:t>
      </w:r>
      <w:r w:rsidRPr="00C9787F">
        <w:rPr>
          <w:rFonts w:ascii="Times New Roman" w:hAnsi="Times New Roman" w:cs="Times New Roman"/>
          <w:b/>
          <w:sz w:val="28"/>
          <w:szCs w:val="28"/>
        </w:rPr>
        <w:t>Е.А.Дюкарева</w:t>
      </w:r>
    </w:p>
    <w:sectPr w:rsidR="00E25A94" w:rsidRPr="00C9787F" w:rsidSect="00CF68EB">
      <w:pgSz w:w="16838" w:h="11906" w:orient="landscape"/>
      <w:pgMar w:top="437" w:right="658" w:bottom="1134" w:left="42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72"/>
    <w:multiLevelType w:val="hybridMultilevel"/>
    <w:tmpl w:val="00004B3B"/>
    <w:lvl w:ilvl="0" w:tplc="000002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044"/>
    <w:multiLevelType w:val="hybridMultilevel"/>
    <w:tmpl w:val="00010BCC"/>
    <w:lvl w:ilvl="0" w:tplc="000024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92F"/>
    <w:multiLevelType w:val="hybridMultilevel"/>
    <w:tmpl w:val="00017AD0"/>
    <w:lvl w:ilvl="0" w:tplc="000020C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A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2B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C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0B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EA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A3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5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3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5E4B"/>
    <w:multiLevelType w:val="hybridMultilevel"/>
    <w:tmpl w:val="000117C1"/>
    <w:lvl w:ilvl="0" w:tplc="000011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70AC"/>
    <w:multiLevelType w:val="hybridMultilevel"/>
    <w:tmpl w:val="00001E99"/>
    <w:lvl w:ilvl="0" w:tplc="00000C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85CA"/>
    <w:multiLevelType w:val="hybridMultilevel"/>
    <w:tmpl w:val="00013B24"/>
    <w:lvl w:ilvl="0" w:tplc="000011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8BD8"/>
    <w:multiLevelType w:val="hybridMultilevel"/>
    <w:tmpl w:val="00009D97"/>
    <w:lvl w:ilvl="0" w:tplc="000013E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F3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D5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A5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8E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9D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B5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1C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910C"/>
    <w:multiLevelType w:val="hybridMultilevel"/>
    <w:tmpl w:val="0000B6F9"/>
    <w:lvl w:ilvl="0" w:tplc="000013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92AC"/>
    <w:multiLevelType w:val="hybridMultilevel"/>
    <w:tmpl w:val="00012CED"/>
    <w:lvl w:ilvl="0" w:tplc="000016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AABF"/>
    <w:multiLevelType w:val="hybridMultilevel"/>
    <w:tmpl w:val="00002CEB"/>
    <w:lvl w:ilvl="0" w:tplc="0000145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A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7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A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3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A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6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2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F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AD1F"/>
    <w:multiLevelType w:val="hybridMultilevel"/>
    <w:tmpl w:val="0000967D"/>
    <w:lvl w:ilvl="0" w:tplc="000020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B6BF"/>
    <w:multiLevelType w:val="hybridMultilevel"/>
    <w:tmpl w:val="0000AF8E"/>
    <w:lvl w:ilvl="0" w:tplc="00000C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4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3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E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E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2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8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4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CC62"/>
    <w:multiLevelType w:val="hybridMultilevel"/>
    <w:tmpl w:val="00014ADA"/>
    <w:lvl w:ilvl="0" w:tplc="000011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F1B"/>
    <w:multiLevelType w:val="hybridMultilevel"/>
    <w:tmpl w:val="000127C1"/>
    <w:lvl w:ilvl="0" w:tplc="00000B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F0B4"/>
    <w:multiLevelType w:val="hybridMultilevel"/>
    <w:tmpl w:val="00002F2A"/>
    <w:lvl w:ilvl="0" w:tplc="0000222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8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E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1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9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D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8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C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5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1042"/>
    <w:multiLevelType w:val="hybridMultilevel"/>
    <w:tmpl w:val="00007E21"/>
    <w:lvl w:ilvl="0" w:tplc="000025C7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29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88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0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53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3A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D2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B8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05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2E39"/>
    <w:multiLevelType w:val="hybridMultilevel"/>
    <w:tmpl w:val="0000BBF6"/>
    <w:lvl w:ilvl="0" w:tplc="000009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2ECC"/>
    <w:multiLevelType w:val="hybridMultilevel"/>
    <w:tmpl w:val="00001D11"/>
    <w:lvl w:ilvl="0" w:tplc="000018E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2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E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B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7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4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5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D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12FC6"/>
    <w:multiLevelType w:val="hybridMultilevel"/>
    <w:tmpl w:val="00003393"/>
    <w:lvl w:ilvl="0" w:tplc="00000E1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FA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B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DE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A6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90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F2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07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45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35A2"/>
    <w:multiLevelType w:val="hybridMultilevel"/>
    <w:tmpl w:val="00000D11"/>
    <w:lvl w:ilvl="0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3DA7"/>
    <w:multiLevelType w:val="hybridMultilevel"/>
    <w:tmpl w:val="000036DE"/>
    <w:lvl w:ilvl="0" w:tplc="00000F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3DC1"/>
    <w:multiLevelType w:val="hybridMultilevel"/>
    <w:tmpl w:val="000112EE"/>
    <w:lvl w:ilvl="0" w:tplc="000009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50C5"/>
    <w:multiLevelType w:val="hybridMultilevel"/>
    <w:tmpl w:val="00014DAB"/>
    <w:lvl w:ilvl="0" w:tplc="00000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A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2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7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0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5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9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1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2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6164"/>
    <w:multiLevelType w:val="hybridMultilevel"/>
    <w:tmpl w:val="0000EEB8"/>
    <w:lvl w:ilvl="0" w:tplc="00001A8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DB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7E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1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86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25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5B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8B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A0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17F78"/>
    <w:multiLevelType w:val="hybridMultilevel"/>
    <w:tmpl w:val="0000DD99"/>
    <w:lvl w:ilvl="0" w:tplc="000022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20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17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  <w:num w:numId="15">
    <w:abstractNumId w:val="19"/>
  </w:num>
  <w:num w:numId="16">
    <w:abstractNumId w:val="7"/>
  </w:num>
  <w:num w:numId="17">
    <w:abstractNumId w:val="3"/>
  </w:num>
  <w:num w:numId="18">
    <w:abstractNumId w:val="16"/>
  </w:num>
  <w:num w:numId="19">
    <w:abstractNumId w:val="15"/>
  </w:num>
  <w:num w:numId="20">
    <w:abstractNumId w:val="18"/>
  </w:num>
  <w:num w:numId="21">
    <w:abstractNumId w:val="23"/>
  </w:num>
  <w:num w:numId="22">
    <w:abstractNumId w:val="8"/>
  </w:num>
  <w:num w:numId="23">
    <w:abstractNumId w:val="6"/>
  </w:num>
  <w:num w:numId="24">
    <w:abstractNumId w:val="1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93400"/>
    <w:rsid w:val="000250E4"/>
    <w:rsid w:val="000259A2"/>
    <w:rsid w:val="00030E26"/>
    <w:rsid w:val="00035EDB"/>
    <w:rsid w:val="00064048"/>
    <w:rsid w:val="00075C1F"/>
    <w:rsid w:val="00093CAE"/>
    <w:rsid w:val="00095D3B"/>
    <w:rsid w:val="000B300E"/>
    <w:rsid w:val="000E464B"/>
    <w:rsid w:val="000E5041"/>
    <w:rsid w:val="000F068F"/>
    <w:rsid w:val="000F151A"/>
    <w:rsid w:val="00174C82"/>
    <w:rsid w:val="00175F12"/>
    <w:rsid w:val="001A4DF6"/>
    <w:rsid w:val="001E5A9C"/>
    <w:rsid w:val="001E603A"/>
    <w:rsid w:val="002246BD"/>
    <w:rsid w:val="0022787E"/>
    <w:rsid w:val="00296A7F"/>
    <w:rsid w:val="002C2DF4"/>
    <w:rsid w:val="00307F58"/>
    <w:rsid w:val="00316121"/>
    <w:rsid w:val="0032436D"/>
    <w:rsid w:val="00324AEE"/>
    <w:rsid w:val="003437FD"/>
    <w:rsid w:val="0035081F"/>
    <w:rsid w:val="00372E0B"/>
    <w:rsid w:val="003D3BCB"/>
    <w:rsid w:val="004215F9"/>
    <w:rsid w:val="00441420"/>
    <w:rsid w:val="00454313"/>
    <w:rsid w:val="00464119"/>
    <w:rsid w:val="00475ECE"/>
    <w:rsid w:val="00481CE9"/>
    <w:rsid w:val="00491613"/>
    <w:rsid w:val="004C21CA"/>
    <w:rsid w:val="004D7526"/>
    <w:rsid w:val="005021DE"/>
    <w:rsid w:val="00570E3E"/>
    <w:rsid w:val="00595C9B"/>
    <w:rsid w:val="005B5612"/>
    <w:rsid w:val="005F2C91"/>
    <w:rsid w:val="0060446B"/>
    <w:rsid w:val="0062484A"/>
    <w:rsid w:val="006B651D"/>
    <w:rsid w:val="006E053D"/>
    <w:rsid w:val="006E5A13"/>
    <w:rsid w:val="006F5D0E"/>
    <w:rsid w:val="00753DDA"/>
    <w:rsid w:val="00774DC4"/>
    <w:rsid w:val="007A4C56"/>
    <w:rsid w:val="00810C18"/>
    <w:rsid w:val="00815716"/>
    <w:rsid w:val="008176DF"/>
    <w:rsid w:val="00837064"/>
    <w:rsid w:val="008841AA"/>
    <w:rsid w:val="0089786A"/>
    <w:rsid w:val="008C5DA7"/>
    <w:rsid w:val="008D252E"/>
    <w:rsid w:val="008D456F"/>
    <w:rsid w:val="008E3343"/>
    <w:rsid w:val="0092227B"/>
    <w:rsid w:val="00930BE9"/>
    <w:rsid w:val="009802AA"/>
    <w:rsid w:val="00993400"/>
    <w:rsid w:val="009B7860"/>
    <w:rsid w:val="009B7CF8"/>
    <w:rsid w:val="009C3AF3"/>
    <w:rsid w:val="009D03B3"/>
    <w:rsid w:val="00A419E3"/>
    <w:rsid w:val="00A57FC7"/>
    <w:rsid w:val="00A6699E"/>
    <w:rsid w:val="00A82C35"/>
    <w:rsid w:val="00AE52DC"/>
    <w:rsid w:val="00AF31E3"/>
    <w:rsid w:val="00B12F2D"/>
    <w:rsid w:val="00B229D0"/>
    <w:rsid w:val="00B50289"/>
    <w:rsid w:val="00B706B5"/>
    <w:rsid w:val="00B7790B"/>
    <w:rsid w:val="00BD4544"/>
    <w:rsid w:val="00BD490B"/>
    <w:rsid w:val="00C10002"/>
    <w:rsid w:val="00C11862"/>
    <w:rsid w:val="00C2622D"/>
    <w:rsid w:val="00C60EDA"/>
    <w:rsid w:val="00C758A4"/>
    <w:rsid w:val="00C9191F"/>
    <w:rsid w:val="00C9787F"/>
    <w:rsid w:val="00CA3C2A"/>
    <w:rsid w:val="00CA5575"/>
    <w:rsid w:val="00CB6044"/>
    <w:rsid w:val="00CD1B51"/>
    <w:rsid w:val="00CF68EB"/>
    <w:rsid w:val="00D32DA0"/>
    <w:rsid w:val="00D93277"/>
    <w:rsid w:val="00DA57AF"/>
    <w:rsid w:val="00DD2CBB"/>
    <w:rsid w:val="00DE414E"/>
    <w:rsid w:val="00DE456E"/>
    <w:rsid w:val="00E107F1"/>
    <w:rsid w:val="00E25A94"/>
    <w:rsid w:val="00E80655"/>
    <w:rsid w:val="00E855A7"/>
    <w:rsid w:val="00E86C9D"/>
    <w:rsid w:val="00EA4F42"/>
    <w:rsid w:val="00EC7A96"/>
    <w:rsid w:val="00EE501B"/>
    <w:rsid w:val="00F00B65"/>
    <w:rsid w:val="00F163FA"/>
    <w:rsid w:val="00F319EF"/>
    <w:rsid w:val="00F94CFD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C"/>
  </w:style>
  <w:style w:type="paragraph" w:styleId="1">
    <w:name w:val="heading 1"/>
    <w:basedOn w:val="a"/>
    <w:next w:val="a"/>
    <w:link w:val="10"/>
    <w:uiPriority w:val="99"/>
    <w:qFormat/>
    <w:rsid w:val="000640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A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A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706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37064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64048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5F2C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F2C91"/>
    <w:rPr>
      <w:i/>
      <w:iCs/>
    </w:rPr>
  </w:style>
  <w:style w:type="character" w:styleId="a7">
    <w:name w:val="Hyperlink"/>
    <w:basedOn w:val="a0"/>
    <w:uiPriority w:val="99"/>
    <w:unhideWhenUsed/>
    <w:rsid w:val="005F2C91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E25A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5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25A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25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25A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5A94"/>
  </w:style>
  <w:style w:type="paragraph" w:styleId="ac">
    <w:name w:val="Body Text First Indent"/>
    <w:basedOn w:val="a"/>
    <w:link w:val="ad"/>
    <w:uiPriority w:val="99"/>
    <w:rsid w:val="00E25A94"/>
    <w:pPr>
      <w:widowControl w:val="0"/>
      <w:suppressAutoHyphens/>
      <w:spacing w:after="120" w:line="240" w:lineRule="auto"/>
      <w:ind w:firstLine="21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ad">
    <w:name w:val="Красная строка Знак"/>
    <w:basedOn w:val="ab"/>
    <w:link w:val="ac"/>
    <w:uiPriority w:val="99"/>
    <w:rsid w:val="00E25A94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rsid w:val="00E25A9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25A94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25A94"/>
    <w:rPr>
      <w:rFonts w:ascii="Times New Roman CYR" w:hAnsi="Times New Roman CYR" w:cs="Times New Roman CYR"/>
      <w:sz w:val="24"/>
      <w:szCs w:val="24"/>
    </w:rPr>
  </w:style>
  <w:style w:type="paragraph" w:customStyle="1" w:styleId="ConsNormal">
    <w:name w:val="ConsNormal"/>
    <w:rsid w:val="00E25A94"/>
    <w:pPr>
      <w:widowControl w:val="0"/>
      <w:suppressAutoHyphens/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E25A9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25A9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5A94"/>
    <w:pPr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CF68EB"/>
    <w:pPr>
      <w:ind w:left="720"/>
      <w:contextualSpacing/>
    </w:pPr>
  </w:style>
  <w:style w:type="paragraph" w:customStyle="1" w:styleId="af4">
    <w:name w:val="Содержимое таблицы"/>
    <w:basedOn w:val="a"/>
    <w:rsid w:val="00CF68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E526-25F4-481C-9DEC-FD413584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2020-09-07T07:42:00Z</cp:lastPrinted>
  <dcterms:created xsi:type="dcterms:W3CDTF">2018-12-21T04:53:00Z</dcterms:created>
  <dcterms:modified xsi:type="dcterms:W3CDTF">2020-10-05T11:54:00Z</dcterms:modified>
</cp:coreProperties>
</file>